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1AC8" w14:textId="77777777" w:rsidR="00511593" w:rsidRDefault="00511593" w:rsidP="00511593">
      <w:r>
        <w:t>REGISTERBESKRIVNING</w:t>
      </w:r>
    </w:p>
    <w:p w14:paraId="54353ECD" w14:textId="0820F143" w:rsidR="00511593" w:rsidRDefault="00511593" w:rsidP="00511593">
      <w:r>
        <w:t xml:space="preserve">Personuppgiftslagen (523/1999) 10 § Datum för uppgörandet: </w:t>
      </w:r>
      <w:r w:rsidR="0000675F">
        <w:t>30.11.2022</w:t>
      </w:r>
    </w:p>
    <w:p w14:paraId="529474DE" w14:textId="77777777" w:rsidR="004D51E1" w:rsidRDefault="004D51E1" w:rsidP="00511593"/>
    <w:p w14:paraId="1F7243ED" w14:textId="07974CBB" w:rsidR="008F322B" w:rsidRPr="0044316A" w:rsidRDefault="00511593" w:rsidP="008F322B">
      <w:pPr>
        <w:pStyle w:val="ListParagraph"/>
        <w:numPr>
          <w:ilvl w:val="0"/>
          <w:numId w:val="1"/>
        </w:numPr>
        <w:rPr>
          <w:b/>
          <w:bCs/>
        </w:rPr>
      </w:pPr>
      <w:r w:rsidRPr="0044316A">
        <w:rPr>
          <w:b/>
          <w:bCs/>
        </w:rPr>
        <w:t>Den registeransvarige</w:t>
      </w:r>
    </w:p>
    <w:p w14:paraId="52676824" w14:textId="16F97CC5" w:rsidR="004D51E1" w:rsidRDefault="004D51E1" w:rsidP="004D51E1">
      <w:pPr>
        <w:ind w:left="720"/>
      </w:pPr>
      <w:r>
        <w:t xml:space="preserve">Svensk Förening </w:t>
      </w:r>
      <w:r w:rsidR="00902CC3">
        <w:t>i</w:t>
      </w:r>
      <w:r>
        <w:t xml:space="preserve"> Åggelby r.f. </w:t>
      </w:r>
    </w:p>
    <w:p w14:paraId="51E897AA" w14:textId="3B6AA0CE" w:rsidR="003C46FB" w:rsidRDefault="003C46FB" w:rsidP="004D51E1">
      <w:pPr>
        <w:ind w:left="720"/>
      </w:pPr>
      <w:r>
        <w:t>c/o John Westerholm</w:t>
      </w:r>
    </w:p>
    <w:p w14:paraId="04A7C4F9" w14:textId="7C4AA406" w:rsidR="003C46FB" w:rsidRDefault="003C46FB" w:rsidP="004D51E1">
      <w:pPr>
        <w:ind w:left="720"/>
      </w:pPr>
      <w:r>
        <w:t>Diskusvägen</w:t>
      </w:r>
      <w:r w:rsidR="00641EA2">
        <w:t xml:space="preserve"> 6 A</w:t>
      </w:r>
    </w:p>
    <w:p w14:paraId="3148C4C2" w14:textId="46ECC8BE" w:rsidR="003C46FB" w:rsidRDefault="00400FC8" w:rsidP="004D51E1">
      <w:pPr>
        <w:ind w:left="720"/>
      </w:pPr>
      <w:r>
        <w:t xml:space="preserve">01280 </w:t>
      </w:r>
      <w:r w:rsidR="003C46FB">
        <w:t>Vanda</w:t>
      </w:r>
    </w:p>
    <w:p w14:paraId="7E3874A3" w14:textId="77777777" w:rsidR="00B93C48" w:rsidRDefault="00B93C48" w:rsidP="004D51E1">
      <w:pPr>
        <w:ind w:left="720"/>
      </w:pPr>
    </w:p>
    <w:p w14:paraId="06BFFAAD" w14:textId="54DB93FA" w:rsidR="00511593" w:rsidRPr="0044316A" w:rsidRDefault="00B1479A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44316A">
        <w:rPr>
          <w:b/>
          <w:bCs/>
        </w:rPr>
        <w:t>Kontaktperson i ärenden angående registren</w:t>
      </w:r>
    </w:p>
    <w:p w14:paraId="06C8B797" w14:textId="2F26AF95" w:rsidR="003A10FC" w:rsidRDefault="00733BFC" w:rsidP="003A10FC">
      <w:pPr>
        <w:pStyle w:val="ListParagraph"/>
      </w:pPr>
      <w:r>
        <w:t>Nils Michelsson</w:t>
      </w:r>
    </w:p>
    <w:p w14:paraId="7A2AA697" w14:textId="134A3466" w:rsidR="00733BFC" w:rsidRDefault="00320BCD" w:rsidP="003A10FC">
      <w:pPr>
        <w:pStyle w:val="ListParagraph"/>
      </w:pPr>
      <w:r>
        <w:t xml:space="preserve">Framskogsvägen </w:t>
      </w:r>
      <w:r w:rsidR="00BA0D06">
        <w:t>6B, 00620 Helsingfors</w:t>
      </w:r>
    </w:p>
    <w:p w14:paraId="20C8DD16" w14:textId="0602BFF5" w:rsidR="00BA0D06" w:rsidRDefault="00000000" w:rsidP="003A10FC">
      <w:pPr>
        <w:pStyle w:val="ListParagraph"/>
      </w:pPr>
      <w:hyperlink r:id="rId5" w:history="1">
        <w:r w:rsidR="0078726A" w:rsidRPr="000F41C2">
          <w:rPr>
            <w:rStyle w:val="Hyperlink"/>
          </w:rPr>
          <w:t>nils.michelsson@gmail.com</w:t>
        </w:r>
      </w:hyperlink>
    </w:p>
    <w:p w14:paraId="30B3631D" w14:textId="56DF8E92" w:rsidR="0078726A" w:rsidRDefault="006566F6" w:rsidP="003A10FC">
      <w:pPr>
        <w:pStyle w:val="ListParagraph"/>
      </w:pPr>
      <w:r>
        <w:t>0500-</w:t>
      </w:r>
      <w:r w:rsidR="00895C0A">
        <w:t>70221</w:t>
      </w:r>
      <w:r w:rsidR="00C03D73">
        <w:t>7</w:t>
      </w:r>
    </w:p>
    <w:p w14:paraId="596D4C88" w14:textId="77777777" w:rsidR="00B93C48" w:rsidRDefault="00B93C48" w:rsidP="003A10FC">
      <w:pPr>
        <w:pStyle w:val="ListParagraph"/>
      </w:pPr>
    </w:p>
    <w:p w14:paraId="6A1F2C6F" w14:textId="25C63C8B" w:rsidR="00B1479A" w:rsidRPr="0044316A" w:rsidRDefault="001530A2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44316A">
        <w:rPr>
          <w:b/>
          <w:bCs/>
        </w:rPr>
        <w:t>Registre</w:t>
      </w:r>
      <w:r w:rsidR="0044316A">
        <w:rPr>
          <w:b/>
          <w:bCs/>
        </w:rPr>
        <w:t>ts</w:t>
      </w:r>
      <w:r w:rsidRPr="0044316A">
        <w:rPr>
          <w:b/>
          <w:bCs/>
        </w:rPr>
        <w:t xml:space="preserve"> namn</w:t>
      </w:r>
    </w:p>
    <w:p w14:paraId="3890A654" w14:textId="511DE0E9" w:rsidR="00C03D73" w:rsidRDefault="00C03D73" w:rsidP="00C03D73">
      <w:pPr>
        <w:pStyle w:val="ListParagraph"/>
      </w:pPr>
      <w:r>
        <w:t>MEDLEMSREGISTER</w:t>
      </w:r>
    </w:p>
    <w:p w14:paraId="024A2CE1" w14:textId="77777777" w:rsidR="00B93C48" w:rsidRDefault="00B93C48" w:rsidP="00C03D73">
      <w:pPr>
        <w:pStyle w:val="ListParagraph"/>
      </w:pPr>
    </w:p>
    <w:p w14:paraId="6C04D588" w14:textId="72A86C3B" w:rsidR="001530A2" w:rsidRPr="0044316A" w:rsidRDefault="00E92B66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44316A">
        <w:rPr>
          <w:b/>
          <w:bCs/>
        </w:rPr>
        <w:t>Ändamålet med behandlingen av personuppgifterna</w:t>
      </w:r>
    </w:p>
    <w:p w14:paraId="424D11FD" w14:textId="40B0CA79" w:rsidR="00B93C48" w:rsidRDefault="00F1507C" w:rsidP="00B93C48">
      <w:pPr>
        <w:pStyle w:val="ListParagraph"/>
      </w:pPr>
      <w:r w:rsidRPr="00F1507C">
        <w:t>Registret upprätthåller de aktiva medlemmarnas namn</w:t>
      </w:r>
      <w:r>
        <w:t xml:space="preserve"> och </w:t>
      </w:r>
      <w:r w:rsidRPr="00F1507C">
        <w:t>adress för att kunna skicka u</w:t>
      </w:r>
      <w:r w:rsidR="00A4682B">
        <w:t>t</w:t>
      </w:r>
      <w:r w:rsidRPr="00F1507C">
        <w:t xml:space="preserve"> </w:t>
      </w:r>
      <w:r w:rsidR="00ED2C85">
        <w:t xml:space="preserve">kallelser till </w:t>
      </w:r>
      <w:r w:rsidR="00EE47CE">
        <w:t>aktiviteter föreningen organiserar</w:t>
      </w:r>
      <w:r w:rsidR="00ED2C85">
        <w:t xml:space="preserve">, </w:t>
      </w:r>
      <w:r w:rsidRPr="00F1507C">
        <w:t>medlemscirkulär</w:t>
      </w:r>
      <w:r w:rsidR="00ED2C85">
        <w:t xml:space="preserve"> samt </w:t>
      </w:r>
      <w:r w:rsidRPr="00F1507C">
        <w:t>inbjudan till föreningens årsmöte. Därutöver innehåller registret uppgifter om vem är hedersmedlem, ständig medlem och årsmedlem. Medlemmar so</w:t>
      </w:r>
      <w:r w:rsidR="00A4682B">
        <w:t>m</w:t>
      </w:r>
      <w:r w:rsidRPr="00F1507C">
        <w:t xml:space="preserve"> avgått eller avlidit stryks från registret.</w:t>
      </w:r>
    </w:p>
    <w:p w14:paraId="49E41B72" w14:textId="77777777" w:rsidR="00F1507C" w:rsidRDefault="00F1507C" w:rsidP="00B93C48">
      <w:pPr>
        <w:pStyle w:val="ListParagraph"/>
      </w:pPr>
    </w:p>
    <w:p w14:paraId="231BF3F7" w14:textId="21B7FFBD" w:rsidR="00E92B66" w:rsidRPr="00B509A8" w:rsidRDefault="007C0491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B509A8">
        <w:rPr>
          <w:b/>
          <w:bCs/>
        </w:rPr>
        <w:t>Registrets datainnehåll</w:t>
      </w:r>
    </w:p>
    <w:p w14:paraId="2ADAAD8F" w14:textId="66280E1A" w:rsidR="00B93C48" w:rsidRDefault="00F14090" w:rsidP="00F14090">
      <w:pPr>
        <w:ind w:left="720"/>
      </w:pPr>
      <w:r>
        <w:t>Namn, postadress, e-postadress, telefon</w:t>
      </w:r>
      <w:r w:rsidR="00A559DD">
        <w:t>nummer, medlemskapets typ</w:t>
      </w:r>
    </w:p>
    <w:p w14:paraId="7BEB1259" w14:textId="77777777" w:rsidR="00A559DD" w:rsidRDefault="00A559DD" w:rsidP="00F14090">
      <w:pPr>
        <w:ind w:left="720"/>
      </w:pPr>
    </w:p>
    <w:p w14:paraId="4F5CC8C6" w14:textId="5AE4C009" w:rsidR="007C0491" w:rsidRPr="00B509A8" w:rsidRDefault="00035407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B509A8">
        <w:rPr>
          <w:b/>
          <w:bCs/>
        </w:rPr>
        <w:t>Regelmässiga uppgiftskällor</w:t>
      </w:r>
    </w:p>
    <w:p w14:paraId="14A7EF24" w14:textId="13110B25" w:rsidR="00B93C48" w:rsidRDefault="00444407" w:rsidP="00D02ED6">
      <w:pPr>
        <w:ind w:left="720"/>
      </w:pPr>
      <w:r>
        <w:t xml:space="preserve">Medlemmarna anger sina </w:t>
      </w:r>
      <w:r w:rsidR="00EB23CF">
        <w:t>kontakt</w:t>
      </w:r>
      <w:r>
        <w:t xml:space="preserve">uppgifter. </w:t>
      </w:r>
      <w:r w:rsidR="00EB23CF">
        <w:t>Avlidna eller avgångna medlemmar stryks ur registret.</w:t>
      </w:r>
    </w:p>
    <w:p w14:paraId="0418AB80" w14:textId="77777777" w:rsidR="00444407" w:rsidRDefault="00444407" w:rsidP="00D02ED6">
      <w:pPr>
        <w:ind w:left="720"/>
      </w:pPr>
    </w:p>
    <w:p w14:paraId="672FCA31" w14:textId="3C946EBD" w:rsidR="001105DF" w:rsidRPr="00B509A8" w:rsidRDefault="00F76740" w:rsidP="00511593">
      <w:pPr>
        <w:pStyle w:val="ListParagraph"/>
        <w:numPr>
          <w:ilvl w:val="0"/>
          <w:numId w:val="1"/>
        </w:numPr>
        <w:rPr>
          <w:b/>
          <w:bCs/>
        </w:rPr>
      </w:pPr>
      <w:r w:rsidRPr="00B509A8">
        <w:rPr>
          <w:b/>
          <w:bCs/>
        </w:rPr>
        <w:t>Regelmässigt utlämnande av uppgifter</w:t>
      </w:r>
    </w:p>
    <w:p w14:paraId="28DD2DB5" w14:textId="480B9997" w:rsidR="0013172E" w:rsidRDefault="0013172E" w:rsidP="0013172E">
      <w:pPr>
        <w:ind w:left="720"/>
      </w:pPr>
      <w:r>
        <w:t>Inget utlämnande sker.</w:t>
      </w:r>
    </w:p>
    <w:p w14:paraId="04967369" w14:textId="77777777" w:rsidR="0013172E" w:rsidRDefault="0013172E" w:rsidP="00A46AAD">
      <w:pPr>
        <w:ind w:left="720"/>
      </w:pPr>
    </w:p>
    <w:p w14:paraId="1650FDA8" w14:textId="77777777" w:rsidR="00366CCC" w:rsidRPr="00B509A8" w:rsidRDefault="00366CCC" w:rsidP="00366CCC">
      <w:pPr>
        <w:pStyle w:val="ListParagraph"/>
        <w:numPr>
          <w:ilvl w:val="0"/>
          <w:numId w:val="1"/>
        </w:numPr>
        <w:rPr>
          <w:b/>
          <w:bCs/>
        </w:rPr>
      </w:pPr>
      <w:r w:rsidRPr="00B509A8">
        <w:rPr>
          <w:b/>
          <w:bCs/>
        </w:rPr>
        <w:t>Översändande av uppgifter utanför EU eller EES</w:t>
      </w:r>
    </w:p>
    <w:p w14:paraId="2C05D4AE" w14:textId="366F4AD1" w:rsidR="00786B13" w:rsidRDefault="00366CCC" w:rsidP="00786B13">
      <w:pPr>
        <w:pStyle w:val="ListParagraph"/>
      </w:pPr>
      <w:r>
        <w:t>Inga uppgifter från föreningens register sänd ut utanför EU eller EES</w:t>
      </w:r>
      <w:r w:rsidR="00786B13">
        <w:t>.</w:t>
      </w:r>
    </w:p>
    <w:p w14:paraId="66961614" w14:textId="77777777" w:rsidR="00B93C48" w:rsidRDefault="00B93C48" w:rsidP="00786B13">
      <w:pPr>
        <w:pStyle w:val="ListParagraph"/>
      </w:pPr>
    </w:p>
    <w:p w14:paraId="26471B71" w14:textId="001009DB" w:rsidR="00786B13" w:rsidRPr="00B509A8" w:rsidRDefault="00BA56F2" w:rsidP="004D51E1">
      <w:pPr>
        <w:pStyle w:val="ListParagraph"/>
        <w:numPr>
          <w:ilvl w:val="0"/>
          <w:numId w:val="1"/>
        </w:numPr>
        <w:rPr>
          <w:b/>
          <w:bCs/>
        </w:rPr>
      </w:pPr>
      <w:r w:rsidRPr="00B509A8">
        <w:rPr>
          <w:b/>
          <w:bCs/>
        </w:rPr>
        <w:t>Principerna för skyddet av registret</w:t>
      </w:r>
    </w:p>
    <w:p w14:paraId="0256BB6D" w14:textId="77519F8D" w:rsidR="0013172E" w:rsidRDefault="009B4F02" w:rsidP="0013172E">
      <w:pPr>
        <w:ind w:left="720"/>
      </w:pPr>
      <w:r>
        <w:t>Manuellt</w:t>
      </w:r>
      <w:r w:rsidR="00480D26">
        <w:t xml:space="preserve"> material förvaras hos </w:t>
      </w:r>
      <w:r w:rsidR="00E30EDF">
        <w:t xml:space="preserve">föreningens </w:t>
      </w:r>
      <w:r w:rsidR="00480D26">
        <w:t>sekreterar</w:t>
      </w:r>
      <w:r w:rsidR="00E30EDF">
        <w:t>e. Gammalt material förstöres</w:t>
      </w:r>
      <w:r w:rsidR="00902CC3">
        <w:t>.</w:t>
      </w:r>
    </w:p>
    <w:p w14:paraId="55062E91" w14:textId="76A48793" w:rsidR="00E30EDF" w:rsidRDefault="0002081A" w:rsidP="0013172E">
      <w:pPr>
        <w:ind w:left="720"/>
      </w:pPr>
      <w:r>
        <w:t xml:space="preserve">ADB-register </w:t>
      </w:r>
      <w:r w:rsidR="0011471B">
        <w:t>i</w:t>
      </w:r>
      <w:r w:rsidR="003A776E">
        <w:t xml:space="preserve"> Excel förvaras </w:t>
      </w:r>
      <w:r w:rsidR="0011471B">
        <w:t>i</w:t>
      </w:r>
      <w:r w:rsidR="003A776E">
        <w:t xml:space="preserve"> föreningens Dropbox. Endast styrelsemedlemmar har </w:t>
      </w:r>
      <w:r w:rsidR="0011471B">
        <w:t>tillgång till registret.</w:t>
      </w:r>
    </w:p>
    <w:sectPr w:rsidR="00E30EDF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C7F"/>
    <w:multiLevelType w:val="hybridMultilevel"/>
    <w:tmpl w:val="BE7E8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0675F"/>
    <w:rsid w:val="0002081A"/>
    <w:rsid w:val="00035407"/>
    <w:rsid w:val="000E1587"/>
    <w:rsid w:val="000E536A"/>
    <w:rsid w:val="001105DF"/>
    <w:rsid w:val="0011471B"/>
    <w:rsid w:val="0013172E"/>
    <w:rsid w:val="001530A2"/>
    <w:rsid w:val="00155137"/>
    <w:rsid w:val="001E1E3D"/>
    <w:rsid w:val="002F28EB"/>
    <w:rsid w:val="00320BCD"/>
    <w:rsid w:val="00366CCC"/>
    <w:rsid w:val="003A10FC"/>
    <w:rsid w:val="003A776E"/>
    <w:rsid w:val="003C46FB"/>
    <w:rsid w:val="00400FC8"/>
    <w:rsid w:val="0044316A"/>
    <w:rsid w:val="00444407"/>
    <w:rsid w:val="00480D26"/>
    <w:rsid w:val="004B30DC"/>
    <w:rsid w:val="004D51E1"/>
    <w:rsid w:val="00511593"/>
    <w:rsid w:val="005542D5"/>
    <w:rsid w:val="005A7955"/>
    <w:rsid w:val="00641EA2"/>
    <w:rsid w:val="006566F6"/>
    <w:rsid w:val="00695AD3"/>
    <w:rsid w:val="006A76D1"/>
    <w:rsid w:val="00733BFC"/>
    <w:rsid w:val="00786B13"/>
    <w:rsid w:val="0078726A"/>
    <w:rsid w:val="007C0491"/>
    <w:rsid w:val="008345A0"/>
    <w:rsid w:val="00895C0A"/>
    <w:rsid w:val="008F322B"/>
    <w:rsid w:val="00902CC3"/>
    <w:rsid w:val="009B4F02"/>
    <w:rsid w:val="00A4682B"/>
    <w:rsid w:val="00A46AAD"/>
    <w:rsid w:val="00A559DD"/>
    <w:rsid w:val="00B1479A"/>
    <w:rsid w:val="00B509A8"/>
    <w:rsid w:val="00B51DD8"/>
    <w:rsid w:val="00B93C48"/>
    <w:rsid w:val="00BA0D06"/>
    <w:rsid w:val="00BA56F2"/>
    <w:rsid w:val="00C03D73"/>
    <w:rsid w:val="00C97628"/>
    <w:rsid w:val="00D02ED6"/>
    <w:rsid w:val="00DD6F90"/>
    <w:rsid w:val="00E30EDF"/>
    <w:rsid w:val="00E33069"/>
    <w:rsid w:val="00E92B66"/>
    <w:rsid w:val="00EB23CF"/>
    <w:rsid w:val="00ED2C85"/>
    <w:rsid w:val="00EE47CE"/>
    <w:rsid w:val="00F14090"/>
    <w:rsid w:val="00F1507C"/>
    <w:rsid w:val="00F57D34"/>
    <w:rsid w:val="00F76740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2E2927A"/>
  <w14:defaultImageDpi w14:val="300"/>
  <w15:docId w15:val="{ACB79C8A-91C4-7B41-BBD1-D5B89EF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s.michel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Micke Nygård</cp:lastModifiedBy>
  <cp:revision>62</cp:revision>
  <dcterms:created xsi:type="dcterms:W3CDTF">2022-11-24T14:35:00Z</dcterms:created>
  <dcterms:modified xsi:type="dcterms:W3CDTF">2022-11-25T13:17:00Z</dcterms:modified>
</cp:coreProperties>
</file>